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«Уголок безопасности» для подготовительной группы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и концепция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«Юный спасатель» — это интерактивный образовательный центр, где дети не только знакомятся с правилами безопасности, но и учатся применять их на практике, принимать решения в нестандартных ситуациях и оказывать первую помощь. Концепция строится на принципах самостоятельности, ответственности и сотрудничества: каждый ребёнок становится активным участником процесса обучения, а не просто наблюдателем.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необходимых материалов и пособий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Информационные стенды и плакаты: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Схемы эвакуации из здания.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Алгоритмы действий при пожаре, на воде, в быту.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Памятки по оказанию первой помощи (с учётом возрастных особенностей).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Макеты и модели: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Макет перекрёстка с регулируемым светофором и дорожными знаками.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Комплект основных дорожных знаков (изготовленных по стандартам).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Модель «Безопасный дом» (с розетками, электроприборами, газовой плитой).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Дидактические игры и пособия: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Настольная игра «Маршрут безопасности».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Лото «Опасные и безопасные ситуации».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Карточки для сюжетно-ролевых игр («Вызов спасателей», «Мы — пешеходы»).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Аудиовизуальные материалы: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Видеоролики МЧС России о правилах поведения в ЧС.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Аудиозаписи сигналов оповещения.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Рекомендации института: использовать наглядные материалы, соответствующие ФГОС ДО, с чёткими алгоритмами и реалистичными изображениями, одобренные экспертами по безопасности жизнедеятельности.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Дидактические игры и макеты своими руками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Макет «Перекрёсток с регулируемым светофором»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Материалы: большая картонная коробка, цветная бумага, фольга, пластиковые крышки, проволока, выключатель (по желанию).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Описание: создаётся модель улицы с пешеходным переходом. Светофор собирается из трёх пластиковых крышек, оклеенных цветной бумагой. С помощью простого механизма (проволока) можно переключать сигналы. Дети моделируют различные дорожные ситуации: переход на зелёный, ожидание на тротуаре, поведение при жёлтом сигнале.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Настольная игра «Маршрут безопасности»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Материалы: игровое поле (нарисованный город с разными локациями: дом, школа, парк, водоём), фишки, кубик, карточки с заданиями.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Описание: игроки бросают кубик и передвигают фишку. Попадая на определённую клетку, они вытягивают карточку. Задания могут быть такими: «Ты увидел дым в квартире. Твои действия?», «Ты идёшь по льду. Что делать?», «Как правильно вызвать пожарных?». Игра развивает алгоритмическое мышление и умение действовать по инструкции.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Игра-сортировка «Опасно — безопасно»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Материалы: два больших листа бумаги (красный и зелёный), набор карточек с изображениями различных действий (ребёнок трогает утюг, надевает шлем, играет со спичками, переходит дорогу по зебре).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Описание: дети коллективно или индивидуально сортируют карточки. Обсуждение каждой ситуации помогает закрепить знания и аргументировать свой выбор, формируя критическое мышление.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взаимодействия с родителями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Совместное творчество: организация мастер-класса для родителей и детей по созданию макета перекрёстка или настольной игры. Это способствует сплочению и повышает интерес к теме.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Информационный стенд для родителей: размещение в уголке или раздевалке памяток («Безопасность ребёнка летом/зимой», «Как научить ребёнка не открывать дверь незнакомцам»).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Практикум по первой помощи: приглашение медицинского работника или инструктора МЧС для проведения совместного занятия для детей и родителей.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Домашние задания-квесты: выдача семьям небольших заданий (например, составить план эвакуации из квартиры, проверить розетки дома), результаты которых обсуждаются в группе.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